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D3C" w14:textId="77777777" w:rsidR="00AB78C8" w:rsidRDefault="00AB78C8" w:rsidP="00AB78C8">
      <w:pPr>
        <w:widowControl w:val="0"/>
        <w:spacing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POLICE ACCOUNTABILITY BOARD FOR BALTIMORE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REGULAR MEETING AGENDA</w:t>
      </w:r>
    </w:p>
    <w:p w14:paraId="3614301B" w14:textId="74DAF1D6" w:rsidR="00AB78C8" w:rsidRDefault="00AB78C8" w:rsidP="00AB78C8">
      <w:pPr>
        <w:widowControl w:val="0"/>
        <w:spacing w:line="240" w:lineRule="auto"/>
        <w:ind w:left="720" w:right="7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January 8th, 2024</w:t>
      </w:r>
    </w:p>
    <w:p w14:paraId="3F865892" w14:textId="77777777" w:rsidR="00AB78C8" w:rsidRDefault="00AB78C8" w:rsidP="00AB78C8">
      <w:pPr>
        <w:widowControl w:val="0"/>
        <w:spacing w:line="240" w:lineRule="auto"/>
        <w:ind w:left="720" w:right="7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Zoom</w:t>
      </w:r>
    </w:p>
    <w:p w14:paraId="2000ADEF" w14:textId="77777777" w:rsidR="00AB78C8" w:rsidRDefault="00AB78C8" w:rsidP="00AB78C8">
      <w:pPr>
        <w:widowControl w:val="0"/>
        <w:spacing w:line="240" w:lineRule="auto"/>
        <w:ind w:left="720" w:right="7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6:00-8:00 pm</w:t>
      </w:r>
    </w:p>
    <w:p w14:paraId="551D7BF2" w14:textId="77777777" w:rsidR="00AB78C8" w:rsidRDefault="00AB78C8" w:rsidP="00AB78C8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I. Welcome  </w:t>
      </w:r>
    </w:p>
    <w:p w14:paraId="6728CFC0" w14:textId="77777777" w:rsidR="00AB78C8" w:rsidRDefault="00AB78C8" w:rsidP="00AB78C8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II. Roll Call </w:t>
      </w:r>
    </w:p>
    <w:p w14:paraId="23B6D49D" w14:textId="77777777" w:rsidR="00AB78C8" w:rsidRDefault="00AB78C8" w:rsidP="00AB78C8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III. Review and Approval of Agenda </w:t>
      </w:r>
    </w:p>
    <w:p w14:paraId="38075909" w14:textId="77777777" w:rsidR="00AB78C8" w:rsidRDefault="00AB78C8" w:rsidP="00AB78C8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IV. Review and Approval of Minutes </w:t>
      </w:r>
    </w:p>
    <w:p w14:paraId="0CEF8B7C" w14:textId="77777777" w:rsidR="00AB78C8" w:rsidRDefault="00AB78C8" w:rsidP="00AB78C8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V. Staff Updates </w:t>
      </w:r>
    </w:p>
    <w:p w14:paraId="181349B8" w14:textId="5AB197C7" w:rsidR="00AB78C8" w:rsidRDefault="00AB78C8" w:rsidP="00AB78C8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VI. Quarterly Meeting with Heads of Law Enforcement</w:t>
      </w:r>
    </w:p>
    <w:p w14:paraId="7E4C9AF7" w14:textId="7DF003CD" w:rsidR="002B71C9" w:rsidRPr="002B71C9" w:rsidRDefault="002B71C9" w:rsidP="002B71C9">
      <w:pPr>
        <w:pStyle w:val="ListParagraph"/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BCCC</w:t>
      </w:r>
    </w:p>
    <w:p w14:paraId="36FFDA02" w14:textId="53D931D7" w:rsidR="00AB78C8" w:rsidRDefault="00AB78C8" w:rsidP="00AB78C8">
      <w:pPr>
        <w:widowControl w:val="0"/>
        <w:spacing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VII. New Business </w:t>
      </w:r>
    </w:p>
    <w:p w14:paraId="105B411E" w14:textId="77777777" w:rsidR="00AB78C8" w:rsidRDefault="00AB78C8" w:rsidP="001611B3">
      <w:pPr>
        <w:widowControl w:val="0"/>
        <w:spacing w:line="240" w:lineRule="auto"/>
        <w:ind w:right="7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7DDCCD4" w14:textId="1D0E6676" w:rsidR="00AB78C8" w:rsidRDefault="00AB78C8" w:rsidP="00AB78C8">
      <w:pPr>
        <w:widowControl w:val="0"/>
        <w:spacing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VIII. Old Business </w:t>
      </w:r>
    </w:p>
    <w:p w14:paraId="3A627727" w14:textId="023A25FD" w:rsidR="001611B3" w:rsidRDefault="001611B3" w:rsidP="001611B3">
      <w:pPr>
        <w:pStyle w:val="ListParagraph"/>
        <w:widowControl w:val="0"/>
        <w:numPr>
          <w:ilvl w:val="0"/>
          <w:numId w:val="1"/>
        </w:numPr>
        <w:spacing w:line="240" w:lineRule="auto"/>
        <w:ind w:right="7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Trial Board</w:t>
      </w:r>
    </w:p>
    <w:p w14:paraId="4FB8938A" w14:textId="03F7D3D2" w:rsidR="00D508E8" w:rsidRPr="001611B3" w:rsidRDefault="00D508E8" w:rsidP="001611B3">
      <w:pPr>
        <w:pStyle w:val="ListParagraph"/>
        <w:widowControl w:val="0"/>
        <w:numPr>
          <w:ilvl w:val="0"/>
          <w:numId w:val="1"/>
        </w:numPr>
        <w:spacing w:line="240" w:lineRule="auto"/>
        <w:ind w:right="7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Annual Report</w:t>
      </w:r>
    </w:p>
    <w:p w14:paraId="3307ABF2" w14:textId="77777777" w:rsidR="00AB78C8" w:rsidRDefault="00AB78C8" w:rsidP="00AB78C8">
      <w:pPr>
        <w:widowControl w:val="0"/>
        <w:spacing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85C2EF7" w14:textId="03B8ECBB" w:rsidR="00AB78C8" w:rsidRDefault="00AB78C8" w:rsidP="00AB78C8">
      <w:pPr>
        <w:widowControl w:val="0"/>
        <w:spacing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IX. Public Comment</w:t>
      </w:r>
    </w:p>
    <w:p w14:paraId="1382A196" w14:textId="77777777" w:rsidR="00AB78C8" w:rsidRDefault="00AB78C8" w:rsidP="00AB78C8">
      <w:pPr>
        <w:widowControl w:val="0"/>
        <w:spacing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57DA188" w14:textId="0A411507" w:rsidR="00AB78C8" w:rsidRDefault="00AB78C8" w:rsidP="00AB78C8">
      <w:pPr>
        <w:widowControl w:val="0"/>
        <w:spacing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X. Adjournment </w:t>
      </w:r>
    </w:p>
    <w:p w14:paraId="49400E68" w14:textId="77777777" w:rsidR="00AB78C8" w:rsidRDefault="00AB78C8"/>
    <w:sectPr w:rsidR="00AB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9EF"/>
    <w:multiLevelType w:val="hybridMultilevel"/>
    <w:tmpl w:val="548C0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759BE"/>
    <w:multiLevelType w:val="hybridMultilevel"/>
    <w:tmpl w:val="1E24A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C4799E"/>
    <w:multiLevelType w:val="hybridMultilevel"/>
    <w:tmpl w:val="0E8E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3950772">
    <w:abstractNumId w:val="2"/>
  </w:num>
  <w:num w:numId="2" w16cid:durableId="374620217">
    <w:abstractNumId w:val="1"/>
  </w:num>
  <w:num w:numId="3" w16cid:durableId="10557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C8"/>
    <w:rsid w:val="001611B3"/>
    <w:rsid w:val="002B71C9"/>
    <w:rsid w:val="002D1C60"/>
    <w:rsid w:val="0059425E"/>
    <w:rsid w:val="00610D1B"/>
    <w:rsid w:val="00AB78C8"/>
    <w:rsid w:val="00D508E8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BCA9"/>
  <w15:chartTrackingRefBased/>
  <w15:docId w15:val="{110C3B31-7AA6-4563-87F7-987F341F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C8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City of Baltimore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Ansah, Samuela  (Equity &amp; Civil Rights)</dc:creator>
  <cp:keywords/>
  <dc:description/>
  <cp:lastModifiedBy>Ansah, Samuela  (Equity &amp; Civil Rights)</cp:lastModifiedBy>
  <cp:revision>4</cp:revision>
  <dcterms:created xsi:type="dcterms:W3CDTF">2024-01-02T18:23:00Z</dcterms:created>
  <dcterms:modified xsi:type="dcterms:W3CDTF">2024-01-05T16:18:00Z</dcterms:modified>
</cp:coreProperties>
</file>